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8 – Unit 8 Business Applications of Social Media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1 Explore the impact of social media on how to promote products and services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